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24" w:rsidRPr="00C22924" w:rsidRDefault="00C22924" w:rsidP="00C22924">
      <w:pPr>
        <w:jc w:val="center"/>
        <w:rPr>
          <w:rFonts w:ascii="Arial" w:hAnsi="Arial" w:cs="Arial"/>
          <w:b/>
          <w:color w:val="828282"/>
          <w:sz w:val="36"/>
          <w:szCs w:val="36"/>
          <w:shd w:val="clear" w:color="auto" w:fill="FFFFFF"/>
        </w:rPr>
      </w:pPr>
      <w:r w:rsidRPr="00C22924">
        <w:rPr>
          <w:rFonts w:ascii="Arial" w:hAnsi="Arial" w:cs="Arial"/>
          <w:b/>
          <w:color w:val="828282"/>
          <w:sz w:val="36"/>
          <w:szCs w:val="36"/>
          <w:shd w:val="clear" w:color="auto" w:fill="FFFFFF"/>
        </w:rPr>
        <w:t>Жизнь с сахарным диабетом</w:t>
      </w:r>
    </w:p>
    <w:p w:rsidR="00306BC1" w:rsidRDefault="00C22924">
      <w:r>
        <w:rPr>
          <w:rFonts w:ascii="Arial" w:hAnsi="Arial" w:cs="Arial"/>
          <w:color w:val="828282"/>
          <w:shd w:val="clear" w:color="auto" w:fill="FFFFFF"/>
        </w:rPr>
        <w:t xml:space="preserve"> Что такое инсулин?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Контроль уровня глюкозы (сахара) в крови Низкий уровень глюкозы в крови —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Содержание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Жизнь с сахарным 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диабетом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Что такое инсулин?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Контроль уровня глюкозы (сахара) в крови Низкий уровень глюкозы в крови — гипогликемия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 xml:space="preserve"> П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>омни! (Памятка для Вашего ребенка)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Высокий уровень глюкозы в крови — гипергликемия Диета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Физическая активность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Спортивные соревнования и экскурсии Праздники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Ночевка у друзей — важное событие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Жизнь с сахарным 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диабетом</w:t>
      </w:r>
      <w:proofErr w:type="gramEnd"/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Что такое сахарный диабет?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Сахарный диабет — это заболевание, при котором значительно повышается уровень глюкозы крови. Повышение глюкозы связано с недостатком инсулина. Чаще всего причиной дефицита инсулина является гибель b-клеток поджелудочной железы.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Высокий уровень глюкозы (сахара) крови может навредить организму, и именно поэтому проводится лечение сахарного диабета, которое направлено на снижение и поддержание сахара крови на уровне, близком 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к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нормальному. В настоящее время диабет нельзя вылечить совсем, но можно и нужно научиться жить с диабетом. Основным средством для поддержания уровня глюкозы крови является инсулин.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Дети с диабетом особенные?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Нет. Любой ребенок особенный только для своих родителей. Дети с сахарным диабетом требуют чуть больше внимания со стороны родителей и других взрослых (учителей, воспитателей, тренера в спортивной секции). Во время занятий в школе, спортивной или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художественной секции у ребенка должна быть возможность измерить уровень глюкозы крови или при необходимости ввести себе инсулин. Воспитатель, учитель, тренер должны понимать, что такое сахарный диабет, что его не надо бояться и как правильно себя вести, если ребенку потребуется помощь взрослого.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lastRenderedPageBreak/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3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Что такое инсулин?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Инсулин – это гормон. Он вырабатывается b-клетками поджелудочной железы. Основное свойство инсулина направлено на снижение глюкозы в крови. Важно отметить, что только инсулин умеет снижать глюкозу в крови, абсолютно все остальные гормоны, которые вырабатываются в организме, глюкозу в крови повышают.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Инсулинотерапия при лечении сахарного диабета является заместительной, если в организме перестал вырабатываться инсулин, проводится его замена инсулином в виде лекарственного препарата.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Инсулинотерапия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Ребенок школьного возраста должен уметь сам определить себе уровень глюкозы крови на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глюкометре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, самостоятельно сделать инъекцию инсулина. Помощь родителей  и  взрослых  членов семьи может потребоваться для определения правильной дозы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инсулина. Доза инсулина зависит от количества углеводов (хлебных единиц) на прием пищи и от уровня сахара крови перед едой. Для правильного расчета дозы рекомендуется использовать коэффициент углеводов (сколько инсулина требуется на 1 ХЕ) и фактор чувствительности к  инсулину  (сколько  единиц  инсулина  требуется для снижения повышенного уровня глюкозы). Если представить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весы, где на одной чаше лежит еда, то на  другую  мы  должны положить инсулин так, чтобы весы 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уравновесились и ни одна чаша не перевешивала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другую.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Инсулины различаются по длительности действия: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Инсулины ультракороткого или короткого действия, вводятся перед едой или с целью коррекции высокого сахара крови.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Инсулины средней продолжительности или длительного действия вводятся 1–2 раза в день. Введение этих инсулинов не зависит от приема пищи.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4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Способы введения инсулина</w:t>
      </w:r>
      <w:proofErr w:type="gramStart"/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С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уществует несколько типов дозаторов инсулина: одноразовый инсулиновый шприц, инсулиновые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шприц-ручки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многоразового использования и инсулиновые помпы.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Наиболее часто дети пользуются 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многоразовыми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инсулиновыми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шприц-ручками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 Важно помнить о своевременной смене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игл на </w:t>
      </w:r>
      <w:proofErr w:type="spellStart"/>
      <w:proofErr w:type="gramStart"/>
      <w:r>
        <w:rPr>
          <w:rFonts w:ascii="Arial" w:hAnsi="Arial" w:cs="Arial"/>
          <w:color w:val="828282"/>
          <w:shd w:val="clear" w:color="auto" w:fill="FFFFFF"/>
        </w:rPr>
        <w:t>шприц-ручках</w:t>
      </w:r>
      <w:proofErr w:type="spellEnd"/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. Помните, что иглы для </w:t>
      </w:r>
      <w:proofErr w:type="spellStart"/>
      <w:proofErr w:type="gramStart"/>
      <w:r>
        <w:rPr>
          <w:rFonts w:ascii="Arial" w:hAnsi="Arial" w:cs="Arial"/>
          <w:color w:val="828282"/>
          <w:shd w:val="clear" w:color="auto" w:fill="FFFFFF"/>
        </w:rPr>
        <w:t>шприц-ручек</w:t>
      </w:r>
      <w:proofErr w:type="spellEnd"/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предназначены только для однократного использования! Техника введения инсулина  с  помощью </w:t>
      </w:r>
      <w:proofErr w:type="spellStart"/>
      <w:proofErr w:type="gramStart"/>
      <w:r>
        <w:rPr>
          <w:rFonts w:ascii="Arial" w:hAnsi="Arial" w:cs="Arial"/>
          <w:color w:val="828282"/>
          <w:shd w:val="clear" w:color="auto" w:fill="FFFFFF"/>
        </w:rPr>
        <w:t>шприц-ручки</w:t>
      </w:r>
      <w:proofErr w:type="spellEnd"/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очень </w:t>
      </w:r>
      <w:r>
        <w:rPr>
          <w:rFonts w:ascii="Arial" w:hAnsi="Arial" w:cs="Arial"/>
          <w:color w:val="828282"/>
          <w:shd w:val="clear" w:color="auto" w:fill="FFFFFF"/>
        </w:rPr>
        <w:lastRenderedPageBreak/>
        <w:t>проста, и даже школьники начальных классов уверенно делают себе уколы инсулина.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Самый совершенный и сложный прибор для введения инсулина – инсулиновая помпа. Она обеспечивает непрерывное поступление очень малых доз инсулина в течение всего дня. Инсулиновая помпа требует от ребенка и его семьи дополнительного обучения и строгого соблюдения всех рекомендаций врача. Инсулиновая помпа не панацея от диабета, всего лишь современный дозатор инсулина.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5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Контроль уровня глюкозы (</w:t>
      </w:r>
      <w:proofErr w:type="spellStart"/>
      <w:proofErr w:type="gramStart"/>
      <w:r>
        <w:rPr>
          <w:rFonts w:ascii="Arial" w:hAnsi="Arial" w:cs="Arial"/>
          <w:color w:val="828282"/>
          <w:shd w:val="clear" w:color="auto" w:fill="FFFFFF"/>
        </w:rPr>
        <w:t>c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>ахара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) в крови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Может ли человек чувствовать свой уровень сахара крови?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Чаще всего — нет. Организм человека устроен так, что мы ощущаем только очень низкий или очень высокий сахар крови. Есть люди (чаще дети младшего возраста), которые не чувствуют даже очень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низкий сахар крови. Если высокий уровень глюкозы в крови сохраняется длительное время, в организме может формироваться привычка к этому высокому уровню сахару, и тогда сахар крови, близкий к нормальному значению, будет восприниматься как низкий. Именно поэтому очень важно регулярно проверять уровень глюкозы с помощью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глюкометра</w:t>
      </w:r>
      <w:proofErr w:type="spellEnd"/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(а не полагаться на ощущения).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Обязательными являются измерения сахара крови перед приемом пищи (для правильного расчета дозы инсулина), перед сном, а также при изменении самочувствия и ощущении гипогликемии (низкий сахар).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lastRenderedPageBreak/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6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Низкий уровень глюкозы в крови — гипогликемия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Питание, инсулин и физическая активность должны быть сбалансированы.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Правильно подобранное питание в определенное время дня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и соответственно подобранная доза инсулина — лучший способ избежать низкого уровня глюкозы в крови.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proofErr w:type="gramStart"/>
      <w:r>
        <w:rPr>
          <w:rFonts w:ascii="Arial" w:hAnsi="Arial" w:cs="Arial"/>
          <w:color w:val="828282"/>
          <w:shd w:val="clear" w:color="auto" w:fill="FFFFFF"/>
        </w:rPr>
        <w:t xml:space="preserve">Симптомы гипогликемии чаще всего появляются при уровне глюкозы в крови ниже 3,9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ммоль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/л. У некоторых детей, которые привыкли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к повышенному уровню глюкозы в крови, симптомы гипогликемии могут возникнуть при уровне глюкозы в крови 4-4,5 и даже 5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ммоль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/л. Симптомы могут включать: чувство голода, бледность, учащенное сердцебиение, дрожь в руках, потливость, слабость в ногах, тошноту, беспокойство, нарушение зрения, несвязную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речь, спутанность сознания. Следует помнить, что тяжесть гипогликемии определяется не уровнем сахара крови, а самочувствием ребенка!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Обычно этого бывает достаточно, чтобы сахар крови поднялся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до нормальных значений и у ребенка прошли симптомы гипогликемии.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Если ребенок не 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может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есть (находится без сознания), необходимо обязательно ввести 0,5 мл глюкагона внутримышечно (глюкагон — аналог гормона, повышающего уровень глюкозы в крови) и вызвать скорую помощь.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Гипогликемия может случиться во время прогулок, занятий в школе, в кинотеатре или в любой другой ситуации. Когда ребенок выходит из дома, у него всегда должны быть с собой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глюкометр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и «быстрые» углеводы — средства для купирования гипогликемии.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«Сахарный диабет у детей и подростков. Консенсус ISPAD по клинической практике»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под редакцией В.А.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Петерковой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, сентябрь 2009.    7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Средства для купирования гипогликемии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lastRenderedPageBreak/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3-5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кусков сахара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1 стакан (200 мл) фруктового сока или лимонада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1-2 столовые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ложкки</w:t>
      </w:r>
      <w:proofErr w:type="spellEnd"/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меда или варенья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4-5 больших таблеток (по 3 г) глюкозы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Физические нагрузки могут стать причиной гипогликемии. Основной причиной гипогликемии во время занятий спортом и после них является активное потребление глюкозы мышцами, так как глюкоза – основной источник энергии. Перед занятием спортом или активными играми (в том числе перед уроком физкультуры в школе) необходимо измерить сахар крови и съесть 1-2 ХЕ. Если ребенку установлена инсулиновая помпа, то перед физической нагрузкой рекомендуется использовать временную базальную скорость (снизить количество базального инсулина).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Риск развития гипогликемии не должен являться причиной отказа от активных игр, занятий спортом или участия в спортивных соревнованиях. Соблюдение несложных правил профилактики гипогликемии поможет избежать острых ситуаций. Очень важно, чтобы учитель физкультуры или тренер спортивной секции знали симптомы гипогликемии и меры первой помощи.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Если гипогликемия случилась в школе или во время занятий в спортивной (художественной) секции  учителю  необходимо  связаться с родителями. Ни в коем случае нельзя отправлять ребенка в дорогу одного, даже при условии хорошего самочувствия.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lastRenderedPageBreak/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8</w:t>
      </w:r>
      <w:proofErr w:type="gramStart"/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Э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>ту памятку Ваш ребенок может вырезать и носить с собой. Она поможет ему и окружающим его людям сориентироваться в экстренной ситуации.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Помни!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Для детей с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cахарным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диабетом уровень глюкозы в крови должен быть в пределах: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перед едой    5,0–7,5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ммоль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/л, через 2 часа после еды    5,0–9,0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ммоль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/л, ночью    5,0–8,5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ммоль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/л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1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Доза инсулина, еда и физические нагрузки заметно влияют на уровень глюкозы в крови.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Если уровень глюкозы в крови слишком высокий или низкий, обязательно сообщи об этом родителям.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Никогда не отправляйся домой один, если у тебя низкий уровень глюкозы или ты чувствуешь себя не так, как обычно. Позвони родителям!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У тебя всегда должна быть с собой информация (например, на карточке, цепочке или браслете), где указано, что у тебя диабет.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Всегда носи с собой глюкозу, кусочки сахара или сок, которые быстро помогают при низком уровне глюкозы в крови.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Отложи тренировку/физические упражнения, если уровень глюкозы выше 14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ммоль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/л.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1 Целевые значения для подростков 13-18 лет. «Алгоритмы специализированной медицинской помощи больным сахарным диабетом» под редакцией И.И. Дедова, М.В. Шестаковой, 6-й выпуск, Москва, 2013.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Информация для взрослых: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Если ребенок потерял сознание, необходимо ввести внутримышечно 1 мг глюкагона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2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. Положите ребенка на бок, не кладите ничего ребенку в рот. Вызовите 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скорую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>!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2 Рекомендуемая дозировка для детей старше 12 лет. «Сахарный диабет у детей и подростков. Консенсус ISPAD  по  клинической  практике» под редакцией В.А.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Петерковой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, сентябрь 2009.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Моя личная страница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Меня зовут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Имя моей мамы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Домашний телефон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Рабочий телефон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lastRenderedPageBreak/>
        <w:br/>
      </w:r>
      <w:r>
        <w:rPr>
          <w:rFonts w:ascii="Arial" w:hAnsi="Arial" w:cs="Arial"/>
          <w:color w:val="828282"/>
          <w:shd w:val="clear" w:color="auto" w:fill="FFFFFF"/>
        </w:rPr>
        <w:t>Мобильный телефон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Имя моего папы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Домашний телефон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Рабочий телефон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Мобильный телефон</w:t>
      </w:r>
      <w:proofErr w:type="gramStart"/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Т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>от, с кем можно связаться в экстренном случае Имя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Телефон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Если у меня высокий уровень глюкозы в крови Симптомы: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Что мне нужно делать, и как мне помочь?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Если у меня низкий уровень глюкозы в крови Симптомы: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Что мне нужно делать, и как мне помочь?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Если ребенок потерял сознание: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sym w:font="Symbol" w:char="F08C"/>
      </w:r>
      <w:r>
        <w:rPr>
          <w:rFonts w:ascii="Arial" w:hAnsi="Arial" w:cs="Arial"/>
          <w:color w:val="828282"/>
          <w:shd w:val="clear" w:color="auto" w:fill="FFFFFF"/>
        </w:rPr>
        <w:t xml:space="preserve"> Уложить на бок, освободить полость рта от остатков пищи. Ни в коем случае не вливать </w:t>
      </w:r>
      <w:r>
        <w:rPr>
          <w:rFonts w:ascii="Arial" w:hAnsi="Arial" w:cs="Arial"/>
          <w:color w:val="828282"/>
          <w:shd w:val="clear" w:color="auto" w:fill="FFFFFF"/>
        </w:rPr>
        <w:lastRenderedPageBreak/>
        <w:t>в полость рта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сладкие растворы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sym w:font="Symbol" w:char="F08D"/>
      </w:r>
      <w:r>
        <w:rPr>
          <w:rFonts w:ascii="Arial" w:hAnsi="Arial" w:cs="Arial"/>
          <w:color w:val="828282"/>
          <w:shd w:val="clear" w:color="auto" w:fill="FFFFFF"/>
        </w:rPr>
        <w:t xml:space="preserve"> 1 мл раствора глюкагона внутримышечно или подкожно</w:t>
      </w:r>
      <w:proofErr w:type="gramStart"/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sym w:font="Symbol" w:char="F08E"/>
      </w:r>
      <w:r>
        <w:rPr>
          <w:rFonts w:ascii="Arial" w:hAnsi="Arial" w:cs="Arial"/>
          <w:color w:val="828282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>ызвать скорую!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Моя дозировка инсулина</w:t>
      </w:r>
      <w:proofErr w:type="gramStart"/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С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помощью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шприц-ручки</w:t>
      </w:r>
      <w:proofErr w:type="spellEnd"/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Инсулин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Базальная доза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Когда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при приеме пищи (тип инсулина)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инсулина (тип инсулина)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Завтрак    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Eд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    </w:t>
      </w:r>
      <w:proofErr w:type="spellStart"/>
      <w:proofErr w:type="gramStart"/>
      <w:r>
        <w:rPr>
          <w:rFonts w:ascii="Arial" w:hAnsi="Arial" w:cs="Arial"/>
          <w:color w:val="828282"/>
          <w:shd w:val="clear" w:color="auto" w:fill="FFFFFF"/>
        </w:rPr>
        <w:t>E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>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2-й завтрак    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Eд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    </w:t>
      </w:r>
      <w:proofErr w:type="spellStart"/>
      <w:proofErr w:type="gramStart"/>
      <w:r>
        <w:rPr>
          <w:rFonts w:ascii="Arial" w:hAnsi="Arial" w:cs="Arial"/>
          <w:color w:val="828282"/>
          <w:shd w:val="clear" w:color="auto" w:fill="FFFFFF"/>
        </w:rPr>
        <w:t>E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>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Обед    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Eд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    </w:t>
      </w:r>
      <w:proofErr w:type="spellStart"/>
      <w:proofErr w:type="gramStart"/>
      <w:r>
        <w:rPr>
          <w:rFonts w:ascii="Arial" w:hAnsi="Arial" w:cs="Arial"/>
          <w:color w:val="828282"/>
          <w:shd w:val="clear" w:color="auto" w:fill="FFFFFF"/>
        </w:rPr>
        <w:t>E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>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Полдник    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Eд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    </w:t>
      </w:r>
      <w:proofErr w:type="spellStart"/>
      <w:proofErr w:type="gramStart"/>
      <w:r>
        <w:rPr>
          <w:rFonts w:ascii="Arial" w:hAnsi="Arial" w:cs="Arial"/>
          <w:color w:val="828282"/>
          <w:shd w:val="clear" w:color="auto" w:fill="FFFFFF"/>
        </w:rPr>
        <w:t>E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>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Ужин    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Eд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    </w:t>
      </w:r>
      <w:proofErr w:type="spellStart"/>
      <w:proofErr w:type="gramStart"/>
      <w:r>
        <w:rPr>
          <w:rFonts w:ascii="Arial" w:hAnsi="Arial" w:cs="Arial"/>
          <w:color w:val="828282"/>
          <w:shd w:val="clear" w:color="auto" w:fill="FFFFFF"/>
        </w:rPr>
        <w:t>E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>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2-й ужин    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Eд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    </w:t>
      </w:r>
      <w:proofErr w:type="spellStart"/>
      <w:proofErr w:type="gramStart"/>
      <w:r>
        <w:rPr>
          <w:rFonts w:ascii="Arial" w:hAnsi="Arial" w:cs="Arial"/>
          <w:color w:val="828282"/>
          <w:shd w:val="clear" w:color="auto" w:fill="FFFFFF"/>
        </w:rPr>
        <w:t>E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>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 С помощью инсулиновой помпы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Помпа, модель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Тип инсулина Базальные дозы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Профиль 1:    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Eд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./час    (от    до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    )</w:t>
      </w:r>
      <w:proofErr w:type="gramEnd"/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Профиль 2:    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Eд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./час    (от    до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    )</w:t>
      </w:r>
      <w:proofErr w:type="gramEnd"/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Профиль 3:    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Eд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./час    (от    до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    )</w:t>
      </w:r>
      <w:proofErr w:type="gramEnd"/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Профиль 4:    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Eд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./час    (от    до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    )</w:t>
      </w:r>
      <w:proofErr w:type="gramEnd"/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Профиль 5:    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Eд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./час    (от    до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    )</w:t>
      </w:r>
      <w:proofErr w:type="gramEnd"/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Профиль 6:    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Eд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./час    (от    до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    )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Дозы при приеме пищи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Завтрак    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Eд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Полдник    </w:t>
      </w:r>
      <w:proofErr w:type="spellStart"/>
      <w:proofErr w:type="gramStart"/>
      <w:r>
        <w:rPr>
          <w:rFonts w:ascii="Arial" w:hAnsi="Arial" w:cs="Arial"/>
          <w:color w:val="828282"/>
          <w:shd w:val="clear" w:color="auto" w:fill="FFFFFF"/>
        </w:rPr>
        <w:t>E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>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2-й завтрак    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Eд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Обед    </w:t>
      </w:r>
      <w:proofErr w:type="spellStart"/>
      <w:proofErr w:type="gramStart"/>
      <w:r>
        <w:rPr>
          <w:rFonts w:ascii="Arial" w:hAnsi="Arial" w:cs="Arial"/>
          <w:color w:val="828282"/>
          <w:shd w:val="clear" w:color="auto" w:fill="FFFFFF"/>
        </w:rPr>
        <w:t>E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>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Ужин    </w:t>
      </w:r>
      <w:proofErr w:type="spellStart"/>
      <w:proofErr w:type="gramStart"/>
      <w:r>
        <w:rPr>
          <w:rFonts w:ascii="Arial" w:hAnsi="Arial" w:cs="Arial"/>
          <w:color w:val="828282"/>
          <w:shd w:val="clear" w:color="auto" w:fill="FFFFFF"/>
        </w:rPr>
        <w:t>E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>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2-й ужин    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Eд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Когда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 xml:space="preserve"> Г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>де Как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Высокий уровень глюкозы в крови — гипергликемия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Причина высокого сахара крови – дефицит инсулина (большое количество углеводов, недостаточная или пропущенная доза инсулина). Помните, что пропуск инъекции инсулина  недопустим! Если ребенок идет на праздник к друзьям, заранее узнайте об угощениях, может понадобиться большая доза или дополнительная инъекция инсулина. Для точного расчета дозы инсулина лучше использовать коэффициент углеводов </w:t>
      </w:r>
      <w:r>
        <w:rPr>
          <w:rFonts w:ascii="Arial" w:hAnsi="Arial" w:cs="Arial"/>
          <w:color w:val="828282"/>
          <w:shd w:val="clear" w:color="auto" w:fill="FFFFFF"/>
        </w:rPr>
        <w:lastRenderedPageBreak/>
        <w:t>(количество инсулина на 1 ХЕ).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Продукты с высоким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гликемическим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индексом (конфеты, сладкие газированные напитки) резко повышают сахар крови. Этих продуктов лучше избегать и 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заменить на фруктовые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салаты, мороженое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или шоколад (в разумных количествах).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Симптомы повышенного уровня глюкозы в крови включают в себя жажду, частое обильное мочеиспускание, усталость, головную боль, реже — возбудимость.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В случае появления этих жалоб необходимо дополнительно измерить уровень глюкозы в крови и при подтверждении высокого значения сделать дополнительную инъекцию инсулина.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Гипергликемия также может появиться при инфекционных заболеваниях (простуде, гриппе). Если высокий сахар крови сохраняется более 4 часов, следует измерить кетоны крови или мочи.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Если ребенок заболел, необходимо измерять сахар крови перед едой и через 2 часа после введения инсулина. Возможно, потребуется введение дополнительных инъекций инсулина. Важно соблюдение питьевого режима — не менее 1,5–2 литров жидкости в сутки.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При повышении кетонов крови выше 3,0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ммоль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/л свяжитесь с лечащим эндокринологом или вызовите скорую помощь.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Следует помнить, что иногда бывает сложно различить симптомы низкого и высокого уровня глюкозы в крови. Поэтому крайне важно даже при хорошем самочувствии несколько раз в день контролировать уровень глюкозы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в крови, а при появлении каких-либо жалоб — проводить дополнительные измерения.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13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Диета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Питание важная часть жизни любого человека. Для ребенка с сахарным диабетом важность правильного питания трудно переоценить.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Основным источником энергии для людей служит глюкоза (углеводы). Растущий детский организм не должен испытывать дефицит энергии. Детям и подросткам рекомендуется физиологическая норма углеводов (сколько требуется с учетом возраста и физического развития).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Питание ребенка с диабетом должно быть сбалансировано по количеству жиров, белков и углеводов, т. е. это здоровая и правильная еда, которую даже трудно назвать диетой. Особенностью питания является синхронизация количества углеводов и дозы инсулина,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что достигается при соблюдении режима питания и дня. В еде лучше избегать продуктов с высоким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гликемическим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индексом (сахар, конфеты, сладкие напитки). Предпочтение нужно отдавать крупам, зерновым, фруктам, молочным продуктам.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Для удобства расчета питания введено понятие хлебных единиц.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Все продукты, которые содержат углеводы, рассчитываются по хлебным единицам с </w:t>
      </w:r>
      <w:r>
        <w:rPr>
          <w:rFonts w:ascii="Arial" w:hAnsi="Arial" w:cs="Arial"/>
          <w:color w:val="828282"/>
          <w:shd w:val="clear" w:color="auto" w:fill="FFFFFF"/>
        </w:rPr>
        <w:lastRenderedPageBreak/>
        <w:t>учетом объема или количества продукта. Навыки расчета можно легко привить в ходе игры.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Развивающая игра «Хлебные Единицы»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В игре “Хлебные единицы” представлены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проду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к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-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ты,содержащие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углеводы, которые являются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важ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- ной составной частью питания детей. Все пр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о-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дукты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распределены по категориям: фрукты, ягоды, каши, хлебобулочные изделия, напитки. Для игры используются 5 двусторонних карточек, с помощью которых можно потренироваться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в расчете хлебных единиц, а потом проверить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8PYKT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  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  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702A ©2015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LifeScan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Russia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division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Johnson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Johnson</w:t>
      </w:r>
      <w:proofErr w:type="spellEnd"/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себя. В верхней части окошка изображен продукт и указан вес продукта, в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ни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ж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-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ней — соответствующее количество хлебных единиц для данного продукта.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Правила игры: Нужно опустить все фишки на игровом табло вниз и п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о-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пробовать угадать количество хлебных единиц в конкретном продукте,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с указанным весом. Затем поднять фишку, чтобы узнать правильный ответ и сравнить со своим ответом.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Таким образом, игра позволяет быстро научиться определять содержание хлебных единиц в различных продуктах, проверять свои знания, называя ответы не подглядывая.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В комплект входит: 1 игровое табло, 5 двусторонних карточек.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14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lastRenderedPageBreak/>
        <w:t>Физическая активность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Диабет не является противопоказанием для занятий спортом.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Ваш ребенок может участвовать в спортивных соревнованиях и других мероприятиях, где есть физические нагрузки, важно при этом следить за показателями уровня глюкозы в крови.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Следует помнить, что во время спортивных или других интенсивных игр затрачивается много энергии, снижается потребность в инсулине и может возникнуть гипогликемия. Поэтому перед различными мероприятиями, сопряженными с физической активностью, следует обязательно проконтролировать уровень глюкозы в крови и при необходимости принять дополнительные углеводы.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Нужно обязательно определить уровень глюкозы в крови во время физической нагрузки (особенно если она продолжительная) и после ее окончания. Поскольку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во время физических нагрузок может возникнуть гипогликемия, важно, чтобы учитель физкультуры/тренер знал ее симптомы и мог принять необходимые меры.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Если уровень глюкозы перед занятиями выше 14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ммоль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/л, то тренировку следует отложить. После физической нагрузки велик риск ночной гипогликемии, особую осторожность следует соблюдать, если уровень глюкозы крови перед сном &lt;7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ммоль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/л*.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* «Сахарный диабет у детей и подростков. Консенсус ISPAD по клинической практике»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под редакцией В.А.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Петерковой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, сентябрь 2009.    15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Спортивные соревнования, 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экскурсии</w:t>
      </w:r>
      <w:proofErr w:type="gramEnd"/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Если Ваш ребенок едет с классом на экскурсию или в поход, важно, чтобы учителя и родители, сопровождающие группу, знали, что делать, если Ваш ребенок почувствует себя плохо во время поездки из-за низкого или, наоборот, высокого уровня глюкозы крови.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Не забудьте дать ребенку в дорогу следующее: инсулин,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глюкометр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color w:val="828282"/>
          <w:shd w:val="clear" w:color="auto" w:fill="FFFFFF"/>
        </w:rPr>
        <w:t>тест-полоски</w:t>
      </w:r>
      <w:proofErr w:type="spellEnd"/>
      <w:proofErr w:type="gramEnd"/>
      <w:r>
        <w:rPr>
          <w:rFonts w:ascii="Arial" w:hAnsi="Arial" w:cs="Arial"/>
          <w:color w:val="828282"/>
          <w:shd w:val="clear" w:color="auto" w:fill="FFFFFF"/>
        </w:rPr>
        <w:t>, ручку для прокалывания.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На случай возникновения гипогликемии при себе обязательно нужно иметь сахар, глюкозу или сок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и дополнительную еду (фрукты, печенье, бутерброды), чтобы не нарушить режим приема пищи.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Преимущества физической активности на свежем воздухе очевидны.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В случае физической активности в течение длительного периода времени, например, во время лыжного или пешего похода, инсулиновая чувствительность повысится через 1–2 дня, и с большой вероятностью понадобится значительное снижение инсулиновых доз (% снижения зависит от того, насколько подросток привык к физическим нагрузкам).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lastRenderedPageBreak/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16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Праздники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proofErr w:type="gramStart"/>
      <w:r>
        <w:rPr>
          <w:rFonts w:ascii="Arial" w:hAnsi="Arial" w:cs="Arial"/>
          <w:color w:val="828282"/>
          <w:shd w:val="clear" w:color="auto" w:fill="FFFFFF"/>
        </w:rPr>
        <w:t>Праздники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важны для всех! Дети с сахарным диабетом должны иметь такую же возможность ходить на праздники, как и их друзья.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Диабет не должен быть причиной, чтобы отказаться от приглашения на праздник. Хорошим решением в этой ситуации будет обратиться к взрослому, который организует праздник, и узнать, какая еда будет на праздничном столе. Если на празднике будет много еды, которая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может привести к повышению уровня глюкозы в крови, ребенку может потребоваться увеличение дозы инсулина или дополнительная инъекция.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Если планируется активное спортивное мероприятие, то следует взять с собой кусковой сахар, глюкозу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или сок для купирования гипогликемии.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Глюкометр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и </w:t>
      </w:r>
      <w:proofErr w:type="spellStart"/>
      <w:proofErr w:type="gramStart"/>
      <w:r>
        <w:rPr>
          <w:rFonts w:ascii="Arial" w:hAnsi="Arial" w:cs="Arial"/>
          <w:color w:val="828282"/>
          <w:shd w:val="clear" w:color="auto" w:fill="FFFFFF"/>
        </w:rPr>
        <w:t>тест-полоски</w:t>
      </w:r>
      <w:proofErr w:type="spellEnd"/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также обязательно должны быть с собой!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Ночевка у друзей — важное событие</w:t>
      </w:r>
      <w:proofErr w:type="gramStart"/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О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>статься на ночь у друзей всегда интересно. Чтобы не поставить родителей друга/подруги Вашего ребенка в затруднительное положение, важно объяснить им, как и когда ребенку нужно измерить уровень глюкозы крови и сделать инъекцию инсулина.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Не забудьте обязательно дать ребенку с собой: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инсулин (ведь еда в гостях может отличаться от еды, к которой он привык, и может понадобиться дополнительная инъекция инсулина);</w:t>
      </w:r>
      <w:r>
        <w:rPr>
          <w:rFonts w:ascii="Arial" w:hAnsi="Arial" w:cs="Arial"/>
          <w:color w:val="828282"/>
        </w:rPr>
        <w:br/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глюкометр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и дополнительное количество </w:t>
      </w:r>
      <w:proofErr w:type="spellStart"/>
      <w:proofErr w:type="gramStart"/>
      <w:r>
        <w:rPr>
          <w:rFonts w:ascii="Arial" w:hAnsi="Arial" w:cs="Arial"/>
          <w:color w:val="828282"/>
          <w:shd w:val="clear" w:color="auto" w:fill="FFFFFF"/>
        </w:rPr>
        <w:t>тест-полосок</w:t>
      </w:r>
      <w:proofErr w:type="spellEnd"/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(непривычная обстановка может потребовать более частого контроля уровня глюкозы в крови);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ручку для прокалывания и ланцеты.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Родители друзей Вашего ребенка должны знать Ваш контактный телефон для связи в экстренных случаях. Они также должны знать, что делать, если у Вашего ребенка низкий или высокий уровень глюкозы крови.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lastRenderedPageBreak/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18</w:t>
      </w:r>
    </w:p>
    <w:sectPr w:rsidR="00306BC1" w:rsidSect="0030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924"/>
    <w:rsid w:val="00306BC1"/>
    <w:rsid w:val="00C2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2788</Words>
  <Characters>15895</Characters>
  <Application>Microsoft Office Word</Application>
  <DocSecurity>0</DocSecurity>
  <Lines>132</Lines>
  <Paragraphs>37</Paragraphs>
  <ScaleCrop>false</ScaleCrop>
  <Company/>
  <LinksUpToDate>false</LinksUpToDate>
  <CharactersWithSpaces>18646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2019-09-28T21:41:00Z</dcterms:created>
  <dcterms:modified xsi:type="dcterms:W3CDTF">2019-09-28T21:42:00Z</dcterms:modified>
</cp:coreProperties>
</file>